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C2567" w14:textId="6FCDEC57" w:rsidR="007B1A95" w:rsidRPr="00B145A8" w:rsidRDefault="00920410" w:rsidP="007B1A95">
      <w:pPr>
        <w:pStyle w:val="NormalWeb"/>
        <w:shd w:val="clear" w:color="auto" w:fill="FFFFFF"/>
        <w:tabs>
          <w:tab w:val="left" w:pos="2340"/>
          <w:tab w:val="left" w:pos="7470"/>
        </w:tabs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 w:rsidRPr="00B145A8">
        <w:rPr>
          <w:noProof/>
        </w:rPr>
        <w:drawing>
          <wp:anchor distT="0" distB="0" distL="114300" distR="114300" simplePos="0" relativeHeight="251658240" behindDoc="0" locked="0" layoutInCell="1" allowOverlap="1" wp14:anchorId="2CAF7C57" wp14:editId="31AEF870">
            <wp:simplePos x="0" y="0"/>
            <wp:positionH relativeFrom="column">
              <wp:posOffset>1257300</wp:posOffset>
            </wp:positionH>
            <wp:positionV relativeFrom="paragraph">
              <wp:posOffset>-91440</wp:posOffset>
            </wp:positionV>
            <wp:extent cx="1259840" cy="1005840"/>
            <wp:effectExtent l="0" t="0" r="10160" b="10160"/>
            <wp:wrapTight wrapText="bothSides">
              <wp:wrapPolygon edited="0">
                <wp:start x="0" y="0"/>
                <wp:lineTo x="0" y="21273"/>
                <wp:lineTo x="21339" y="21273"/>
                <wp:lineTo x="21339" y="0"/>
                <wp:lineTo x="0" y="0"/>
              </wp:wrapPolygon>
            </wp:wrapTight>
            <wp:docPr id="1" name="Picture 1" descr="Macintosh HD:Users:Cindy:Desktop:LOPPW_final-F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indy:Desktop:LOPPW_final-FB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4A4" w:rsidRPr="00B145A8">
        <w:t xml:space="preserve"> </w:t>
      </w:r>
      <w:r w:rsidR="00BA3E97" w:rsidRPr="00B145A8">
        <w:t xml:space="preserve">       </w:t>
      </w:r>
      <w:r w:rsidR="00BA3E97" w:rsidRPr="00B145A8">
        <w:rPr>
          <w:rFonts w:ascii="Arial" w:hAnsi="Arial" w:cs="Arial"/>
          <w:i/>
          <w:sz w:val="22"/>
          <w:szCs w:val="22"/>
        </w:rPr>
        <w:t xml:space="preserve">                                          </w:t>
      </w:r>
      <w:r w:rsidR="007B1A95" w:rsidRPr="00B145A8">
        <w:rPr>
          <w:rFonts w:ascii="Arial" w:hAnsi="Arial" w:cs="Arial"/>
          <w:i/>
          <w:sz w:val="22"/>
          <w:szCs w:val="22"/>
        </w:rPr>
        <w:t xml:space="preserve">    </w:t>
      </w:r>
      <w:r w:rsidR="00BA3E97" w:rsidRPr="00B145A8">
        <w:rPr>
          <w:rFonts w:ascii="Arial" w:hAnsi="Arial" w:cs="Arial"/>
          <w:i/>
          <w:sz w:val="22"/>
          <w:szCs w:val="22"/>
        </w:rPr>
        <w:t xml:space="preserve">                                   </w:t>
      </w:r>
    </w:p>
    <w:p w14:paraId="57BAF6C7" w14:textId="6E88DB00" w:rsidR="00FC3653" w:rsidRPr="00B145A8" w:rsidRDefault="007B1A95" w:rsidP="007B1A95">
      <w:pPr>
        <w:pStyle w:val="NormalWeb"/>
        <w:shd w:val="clear" w:color="auto" w:fill="FFFFFF"/>
        <w:tabs>
          <w:tab w:val="left" w:pos="3060"/>
          <w:tab w:val="left" w:pos="3690"/>
          <w:tab w:val="left" w:pos="747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145A8">
        <w:rPr>
          <w:rFonts w:ascii="Arial" w:hAnsi="Arial" w:cs="Arial"/>
          <w:i/>
          <w:sz w:val="22"/>
          <w:szCs w:val="22"/>
        </w:rPr>
        <w:t xml:space="preserve"> </w:t>
      </w:r>
    </w:p>
    <w:p w14:paraId="3A9A0629" w14:textId="07B61B76" w:rsidR="00BD6F48" w:rsidRPr="00B145A8" w:rsidRDefault="00920410" w:rsidP="004C0DA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sz w:val="22"/>
          <w:szCs w:val="22"/>
        </w:rPr>
      </w:pPr>
      <w:r w:rsidRPr="00B145A8">
        <w:rPr>
          <w:rFonts w:ascii="Arial" w:hAnsi="Arial" w:cs="Arial"/>
        </w:rPr>
        <w:t xml:space="preserve">     </w:t>
      </w:r>
      <w:r w:rsidR="004C0DA9" w:rsidRPr="00B145A8">
        <w:rPr>
          <w:rFonts w:ascii="Arial" w:hAnsi="Arial" w:cs="Arial"/>
        </w:rPr>
        <w:t xml:space="preserve"> </w:t>
      </w:r>
      <w:r w:rsidRPr="00B145A8">
        <w:rPr>
          <w:rFonts w:ascii="Arial" w:hAnsi="Arial" w:cs="Arial"/>
        </w:rPr>
        <w:t xml:space="preserve"> </w:t>
      </w:r>
      <w:r w:rsidR="004C0DA9" w:rsidRPr="00B145A8">
        <w:rPr>
          <w:rFonts w:ascii="Arial" w:hAnsi="Arial" w:cs="Arial"/>
        </w:rPr>
        <w:t xml:space="preserve">        </w:t>
      </w:r>
      <w:r w:rsidRPr="00B145A8">
        <w:rPr>
          <w:rFonts w:ascii="Arial" w:hAnsi="Arial" w:cs="Arial"/>
        </w:rPr>
        <w:t xml:space="preserve">         </w:t>
      </w:r>
      <w:r w:rsidR="00BD6F48" w:rsidRPr="00B145A8">
        <w:rPr>
          <w:rFonts w:ascii="Arial" w:hAnsi="Arial" w:cs="Arial"/>
        </w:rPr>
        <w:t xml:space="preserve">           </w:t>
      </w:r>
      <w:r w:rsidRPr="00B145A8">
        <w:rPr>
          <w:rFonts w:ascii="Arial" w:hAnsi="Arial" w:cs="Arial"/>
        </w:rPr>
        <w:t xml:space="preserve"> </w:t>
      </w:r>
      <w:r w:rsidR="00BD6F48" w:rsidRPr="00B145A8">
        <w:rPr>
          <w:rFonts w:ascii="Arial" w:hAnsi="Arial" w:cs="Arial"/>
        </w:rPr>
        <w:t xml:space="preserve">         </w:t>
      </w:r>
      <w:r w:rsidR="007B1A95" w:rsidRPr="00B145A8">
        <w:rPr>
          <w:rFonts w:ascii="Arial" w:hAnsi="Arial" w:cs="Arial"/>
        </w:rPr>
        <w:t xml:space="preserve"> </w:t>
      </w:r>
      <w:r w:rsidR="00BD6F48" w:rsidRPr="00B145A8">
        <w:rPr>
          <w:rFonts w:ascii="Arial" w:hAnsi="Arial" w:cs="Arial"/>
        </w:rPr>
        <w:tab/>
      </w:r>
      <w:r w:rsidR="004038DE" w:rsidRPr="00B145A8">
        <w:rPr>
          <w:rFonts w:ascii="Arial" w:hAnsi="Arial" w:cs="Arial"/>
        </w:rPr>
        <w:t xml:space="preserve"> </w:t>
      </w:r>
    </w:p>
    <w:p w14:paraId="41EB32E1" w14:textId="77156783" w:rsidR="003944A4" w:rsidRPr="00B145A8" w:rsidRDefault="00AC7B9F" w:rsidP="00BD6F48">
      <w:pPr>
        <w:pStyle w:val="NormalWeb"/>
        <w:shd w:val="clear" w:color="auto" w:fill="FFFFFF"/>
        <w:spacing w:before="0" w:beforeAutospacing="0" w:after="0" w:afterAutospacing="0"/>
        <w:ind w:left="2880"/>
        <w:rPr>
          <w:rFonts w:asciiTheme="majorHAnsi" w:hAnsiTheme="majorHAnsi"/>
        </w:rPr>
      </w:pPr>
      <w:r w:rsidRPr="00B145A8">
        <w:rPr>
          <w:noProof/>
        </w:rPr>
        <w:drawing>
          <wp:anchor distT="0" distB="0" distL="114300" distR="114300" simplePos="0" relativeHeight="251660288" behindDoc="1" locked="0" layoutInCell="1" allowOverlap="1" wp14:anchorId="725DE7AA" wp14:editId="33C81AC5">
            <wp:simplePos x="0" y="0"/>
            <wp:positionH relativeFrom="column">
              <wp:posOffset>3086101</wp:posOffset>
            </wp:positionH>
            <wp:positionV relativeFrom="paragraph">
              <wp:posOffset>26671</wp:posOffset>
            </wp:positionV>
            <wp:extent cx="2628900" cy="339710"/>
            <wp:effectExtent l="0" t="0" r="0" b="0"/>
            <wp:wrapNone/>
            <wp:docPr id="2" name="Picture 2" descr="Macintosh HD:Users:Cindy:Desktop:ELCA_4_Color_Printing_Primary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Cindy:Desktop:ELCA_4_Color_Printing_Primary.p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3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A95" w:rsidRPr="00B145A8">
        <w:rPr>
          <w:rFonts w:asciiTheme="majorHAnsi" w:hAnsiTheme="majorHAnsi"/>
        </w:rPr>
        <w:t xml:space="preserve">  </w:t>
      </w:r>
      <w:r w:rsidR="004C0DA9" w:rsidRPr="00B145A8">
        <w:rPr>
          <w:rFonts w:asciiTheme="majorHAnsi" w:hAnsiTheme="majorHAnsi"/>
        </w:rPr>
        <w:t xml:space="preserve">     </w:t>
      </w:r>
      <w:r w:rsidR="00192740" w:rsidRPr="00B145A8">
        <w:rPr>
          <w:rFonts w:asciiTheme="majorHAnsi" w:hAnsiTheme="majorHAnsi"/>
        </w:rPr>
        <w:t xml:space="preserve">                     </w:t>
      </w:r>
      <w:r w:rsidR="004C0DA9" w:rsidRPr="00B145A8">
        <w:rPr>
          <w:rFonts w:asciiTheme="majorHAnsi" w:hAnsiTheme="majorHAnsi"/>
        </w:rPr>
        <w:t xml:space="preserve">          </w:t>
      </w:r>
      <w:r w:rsidR="00192740" w:rsidRPr="00B145A8">
        <w:rPr>
          <w:rFonts w:asciiTheme="majorHAnsi" w:hAnsiTheme="majorHAnsi"/>
        </w:rPr>
        <w:t xml:space="preserve">   </w:t>
      </w:r>
      <w:r w:rsidR="004C0DA9" w:rsidRPr="00B145A8">
        <w:rPr>
          <w:rFonts w:asciiTheme="majorHAnsi" w:hAnsiTheme="majorHAnsi"/>
        </w:rPr>
        <w:t xml:space="preserve">          </w:t>
      </w:r>
      <w:r w:rsidR="00192740" w:rsidRPr="00B145A8">
        <w:rPr>
          <w:rFonts w:asciiTheme="majorHAnsi" w:hAnsiTheme="majorHAnsi"/>
        </w:rPr>
        <w:t xml:space="preserve">                                                                   </w:t>
      </w:r>
    </w:p>
    <w:p w14:paraId="770BAF5C" w14:textId="77777777" w:rsidR="003944A4" w:rsidRPr="00B145A8" w:rsidRDefault="00920410" w:rsidP="002C417A">
      <w:pPr>
        <w:ind w:right="-1008"/>
        <w:rPr>
          <w:b/>
        </w:rPr>
      </w:pPr>
      <w:r w:rsidRPr="00B145A8">
        <w:rPr>
          <w:b/>
        </w:rPr>
        <w:t>______</w:t>
      </w:r>
      <w:r w:rsidR="003944A4" w:rsidRPr="00B145A8">
        <w:rPr>
          <w:b/>
        </w:rPr>
        <w:t>_______________________________________________________________________</w:t>
      </w:r>
      <w:r w:rsidR="00FC3653" w:rsidRPr="00B145A8">
        <w:rPr>
          <w:b/>
        </w:rPr>
        <w:t>__________</w:t>
      </w:r>
      <w:r w:rsidR="003944A4" w:rsidRPr="00B145A8">
        <w:rPr>
          <w:b/>
        </w:rPr>
        <w:t>__________________________________</w:t>
      </w:r>
      <w:r w:rsidR="004038DE" w:rsidRPr="00B145A8">
        <w:rPr>
          <w:b/>
        </w:rPr>
        <w:t>___</w:t>
      </w:r>
      <w:r w:rsidR="003944A4" w:rsidRPr="00B145A8">
        <w:rPr>
          <w:b/>
        </w:rPr>
        <w:t>_______</w:t>
      </w:r>
    </w:p>
    <w:p w14:paraId="455B544F" w14:textId="550831A0" w:rsidR="004038DE" w:rsidRPr="00B145A8" w:rsidRDefault="003944A4" w:rsidP="006C4400">
      <w:pPr>
        <w:rPr>
          <w:b/>
        </w:rPr>
      </w:pPr>
      <w:r w:rsidRPr="00B145A8">
        <w:rPr>
          <w:b/>
        </w:rPr>
        <w:softHyphen/>
      </w:r>
      <w:r w:rsidRPr="00B145A8">
        <w:rPr>
          <w:b/>
        </w:rPr>
        <w:softHyphen/>
      </w:r>
      <w:r w:rsidRPr="00B145A8">
        <w:rPr>
          <w:b/>
        </w:rPr>
        <w:softHyphen/>
      </w:r>
      <w:r w:rsidRPr="00B145A8">
        <w:rPr>
          <w:b/>
        </w:rPr>
        <w:softHyphen/>
      </w:r>
      <w:r w:rsidRPr="00B145A8">
        <w:rPr>
          <w:b/>
        </w:rPr>
        <w:softHyphen/>
      </w:r>
      <w:r w:rsidRPr="00B145A8">
        <w:rPr>
          <w:b/>
        </w:rPr>
        <w:softHyphen/>
      </w:r>
    </w:p>
    <w:p w14:paraId="1FBB0EF9" w14:textId="77777777" w:rsidR="001B0F21" w:rsidRPr="00B145A8" w:rsidRDefault="001B0F21" w:rsidP="001B0F21">
      <w:pPr>
        <w:ind w:firstLine="1350"/>
        <w:rPr>
          <w:rFonts w:ascii="Times New Roman" w:hAnsi="Times New Roman" w:cs="Times New Roman"/>
        </w:rPr>
      </w:pPr>
    </w:p>
    <w:p w14:paraId="2008D34C" w14:textId="0D9ECA14" w:rsidR="001B0F21" w:rsidRPr="00B145A8" w:rsidRDefault="002C417A" w:rsidP="001B0F21">
      <w:pPr>
        <w:ind w:firstLine="1350"/>
        <w:rPr>
          <w:rFonts w:ascii="Times New Roman" w:hAnsi="Times New Roman" w:cs="Times New Roman"/>
        </w:rPr>
      </w:pPr>
      <w:r w:rsidRPr="00B145A8">
        <w:rPr>
          <w:rFonts w:ascii="Times New Roman" w:hAnsi="Times New Roman" w:cs="Times New Roman"/>
        </w:rPr>
        <w:t>January 27, 2016</w:t>
      </w:r>
    </w:p>
    <w:p w14:paraId="10E5AC6E" w14:textId="77777777" w:rsidR="001B0F21" w:rsidRPr="00B145A8" w:rsidRDefault="001B0F21" w:rsidP="00236559">
      <w:pPr>
        <w:ind w:firstLine="1350"/>
        <w:rPr>
          <w:rFonts w:ascii="Times New Roman" w:hAnsi="Times New Roman" w:cs="Times New Roman"/>
        </w:rPr>
      </w:pPr>
    </w:p>
    <w:p w14:paraId="5614A7D7" w14:textId="19FCFD10" w:rsidR="001B0F21" w:rsidRPr="00B145A8" w:rsidRDefault="001B0F21" w:rsidP="00236559">
      <w:pPr>
        <w:ind w:firstLine="1350"/>
        <w:rPr>
          <w:rFonts w:ascii="Times New Roman" w:hAnsi="Times New Roman" w:cs="Times New Roman"/>
        </w:rPr>
      </w:pPr>
      <w:r w:rsidRPr="00B145A8">
        <w:rPr>
          <w:rFonts w:ascii="Times New Roman" w:hAnsi="Times New Roman" w:cs="Times New Roman"/>
        </w:rPr>
        <w:t>Regarding Bills AB 737 and AB 745</w:t>
      </w:r>
    </w:p>
    <w:p w14:paraId="09AC0F35" w14:textId="77777777" w:rsidR="002C417A" w:rsidRPr="00B145A8" w:rsidRDefault="002C417A" w:rsidP="00236559">
      <w:pPr>
        <w:ind w:firstLine="1350"/>
        <w:rPr>
          <w:rFonts w:ascii="Times New Roman" w:hAnsi="Times New Roman" w:cs="Times New Roman"/>
        </w:rPr>
      </w:pPr>
    </w:p>
    <w:p w14:paraId="72F412D5" w14:textId="5CCEEECD" w:rsidR="00236559" w:rsidRPr="00B145A8" w:rsidRDefault="00236559" w:rsidP="002C417A">
      <w:pPr>
        <w:ind w:left="630" w:firstLine="720"/>
        <w:rPr>
          <w:rFonts w:ascii="Times New Roman" w:eastAsia="Times New Roman" w:hAnsi="Times New Roman" w:cs="Times New Roman"/>
        </w:rPr>
      </w:pPr>
      <w:r w:rsidRPr="00B145A8">
        <w:rPr>
          <w:rFonts w:ascii="Times New Roman" w:hAnsi="Times New Roman" w:cs="Times New Roman"/>
        </w:rPr>
        <w:t xml:space="preserve">Dear Esteemed Members of the </w:t>
      </w:r>
      <w:r w:rsidRPr="00B145A8">
        <w:rPr>
          <w:rFonts w:ascii="Times New Roman" w:eastAsia="Times New Roman" w:hAnsi="Times New Roman" w:cs="Times New Roman"/>
        </w:rPr>
        <w:t>Committee on Children and Families:</w:t>
      </w:r>
    </w:p>
    <w:p w14:paraId="7BE26C8C" w14:textId="77777777" w:rsidR="00236559" w:rsidRPr="00B145A8" w:rsidRDefault="00236559" w:rsidP="002C417A"/>
    <w:p w14:paraId="3E04F16A" w14:textId="77777777" w:rsidR="00236559" w:rsidRPr="00B145A8" w:rsidRDefault="00236559" w:rsidP="00236559">
      <w:pPr>
        <w:ind w:left="1350"/>
        <w:rPr>
          <w:rFonts w:ascii="Times New Roman" w:hAnsi="Times New Roman" w:cs="Times New Roman"/>
        </w:rPr>
      </w:pPr>
      <w:r w:rsidRPr="00B145A8">
        <w:rPr>
          <w:rFonts w:ascii="Times New Roman" w:hAnsi="Times New Roman" w:cs="Times New Roman"/>
        </w:rPr>
        <w:t xml:space="preserve">The Lutheran Office for Public Policy in Wisconsin has prioritized public policies that diminish </w:t>
      </w:r>
    </w:p>
    <w:p w14:paraId="2574F6F0" w14:textId="77777777" w:rsidR="00011ACE" w:rsidRPr="00B145A8" w:rsidRDefault="00236559" w:rsidP="00011ACE">
      <w:pPr>
        <w:ind w:left="1350"/>
        <w:rPr>
          <w:rFonts w:ascii="Times New Roman" w:hAnsi="Times New Roman" w:cs="Times New Roman"/>
        </w:rPr>
      </w:pPr>
      <w:r w:rsidRPr="00B145A8">
        <w:rPr>
          <w:rFonts w:ascii="Times New Roman" w:hAnsi="Times New Roman" w:cs="Times New Roman"/>
        </w:rPr>
        <w:t>human trafficking and that help the victims of trafficking.  The scandal of enslaving chi</w:t>
      </w:r>
      <w:r w:rsidR="00011ACE" w:rsidRPr="00B145A8">
        <w:rPr>
          <w:rFonts w:ascii="Times New Roman" w:hAnsi="Times New Roman" w:cs="Times New Roman"/>
        </w:rPr>
        <w:t xml:space="preserve">ldren in </w:t>
      </w:r>
    </w:p>
    <w:p w14:paraId="2FAACF65" w14:textId="02BC8556" w:rsidR="00011ACE" w:rsidRPr="00B145A8" w:rsidRDefault="00011ACE" w:rsidP="00011ACE">
      <w:pPr>
        <w:ind w:left="1350"/>
        <w:rPr>
          <w:rFonts w:ascii="Times New Roman" w:hAnsi="Times New Roman" w:cs="Times New Roman"/>
        </w:rPr>
      </w:pPr>
      <w:r w:rsidRPr="00B145A8">
        <w:rPr>
          <w:rFonts w:ascii="Times New Roman" w:hAnsi="Times New Roman" w:cs="Times New Roman"/>
        </w:rPr>
        <w:t>our state is real.  T</w:t>
      </w:r>
      <w:r w:rsidR="00236559" w:rsidRPr="00B145A8">
        <w:rPr>
          <w:rFonts w:ascii="Times New Roman" w:hAnsi="Times New Roman" w:cs="Times New Roman"/>
        </w:rPr>
        <w:t xml:space="preserve">hank you for </w:t>
      </w:r>
      <w:r w:rsidR="004375E1" w:rsidRPr="00B145A8">
        <w:rPr>
          <w:rFonts w:ascii="Times New Roman" w:hAnsi="Times New Roman" w:cs="Times New Roman"/>
        </w:rPr>
        <w:t xml:space="preserve">your </w:t>
      </w:r>
      <w:r w:rsidR="00236559" w:rsidRPr="00B145A8">
        <w:rPr>
          <w:rFonts w:ascii="Times New Roman" w:hAnsi="Times New Roman" w:cs="Times New Roman"/>
        </w:rPr>
        <w:t>dedicated work in d</w:t>
      </w:r>
      <w:r w:rsidR="00BC61A4" w:rsidRPr="00B145A8">
        <w:rPr>
          <w:rFonts w:ascii="Times New Roman" w:hAnsi="Times New Roman" w:cs="Times New Roman"/>
        </w:rPr>
        <w:t xml:space="preserve">eveloping just policies to diminish the </w:t>
      </w:r>
    </w:p>
    <w:p w14:paraId="40A3DF0B" w14:textId="567B5F7A" w:rsidR="00236559" w:rsidRPr="00B145A8" w:rsidRDefault="002C417A" w:rsidP="00011ACE">
      <w:pPr>
        <w:tabs>
          <w:tab w:val="left" w:pos="11610"/>
        </w:tabs>
        <w:ind w:left="1350"/>
        <w:rPr>
          <w:rFonts w:ascii="Times New Roman" w:hAnsi="Times New Roman" w:cs="Times New Roman"/>
        </w:rPr>
      </w:pPr>
      <w:r w:rsidRPr="00B145A8">
        <w:rPr>
          <w:rFonts w:ascii="Times New Roman" w:hAnsi="Times New Roman" w:cs="Times New Roman"/>
        </w:rPr>
        <w:t xml:space="preserve">problem and to help </w:t>
      </w:r>
      <w:r w:rsidR="00BC61A4" w:rsidRPr="00B145A8">
        <w:rPr>
          <w:rFonts w:ascii="Times New Roman" w:hAnsi="Times New Roman" w:cs="Times New Roman"/>
        </w:rPr>
        <w:t>victims.</w:t>
      </w:r>
      <w:r w:rsidR="00236559" w:rsidRPr="00B145A8">
        <w:rPr>
          <w:rFonts w:ascii="Times New Roman" w:hAnsi="Times New Roman" w:cs="Times New Roman"/>
        </w:rPr>
        <w:t xml:space="preserve"> </w:t>
      </w:r>
    </w:p>
    <w:p w14:paraId="54A97A13" w14:textId="77777777" w:rsidR="00236559" w:rsidRPr="00B145A8" w:rsidRDefault="00236559" w:rsidP="00236559">
      <w:pPr>
        <w:ind w:left="1350"/>
        <w:rPr>
          <w:rFonts w:ascii="Times New Roman" w:hAnsi="Times New Roman" w:cs="Times New Roman"/>
        </w:rPr>
      </w:pPr>
    </w:p>
    <w:p w14:paraId="2B8BFBE4" w14:textId="7F721422" w:rsidR="00236559" w:rsidRPr="00B145A8" w:rsidRDefault="00011ACE" w:rsidP="002C417A">
      <w:pPr>
        <w:ind w:left="1350"/>
        <w:rPr>
          <w:rFonts w:ascii="Times New Roman" w:hAnsi="Times New Roman" w:cs="Times New Roman"/>
        </w:rPr>
      </w:pPr>
      <w:r w:rsidRPr="00B145A8">
        <w:rPr>
          <w:rFonts w:ascii="Times New Roman" w:hAnsi="Times New Roman" w:cs="Times New Roman"/>
        </w:rPr>
        <w:t xml:space="preserve">Today, we ask </w:t>
      </w:r>
      <w:r w:rsidR="002C417A" w:rsidRPr="00B145A8">
        <w:rPr>
          <w:rFonts w:ascii="Times New Roman" w:hAnsi="Times New Roman" w:cs="Times New Roman"/>
        </w:rPr>
        <w:t xml:space="preserve">that </w:t>
      </w:r>
      <w:r w:rsidRPr="00B145A8">
        <w:rPr>
          <w:rFonts w:ascii="Times New Roman" w:hAnsi="Times New Roman" w:cs="Times New Roman"/>
        </w:rPr>
        <w:t>you to p</w:t>
      </w:r>
      <w:r w:rsidR="00236559" w:rsidRPr="00B145A8">
        <w:rPr>
          <w:rFonts w:ascii="Times New Roman" w:hAnsi="Times New Roman" w:cs="Times New Roman"/>
        </w:rPr>
        <w:t xml:space="preserve">lease support </w:t>
      </w:r>
      <w:r w:rsidR="00236559" w:rsidRPr="00B145A8">
        <w:rPr>
          <w:rFonts w:ascii="Times New Roman" w:hAnsi="Times New Roman" w:cs="Times New Roman"/>
          <w:b/>
        </w:rPr>
        <w:t>AB 737</w:t>
      </w:r>
      <w:r w:rsidR="00236559" w:rsidRPr="00B145A8">
        <w:rPr>
          <w:rFonts w:ascii="Times New Roman" w:hAnsi="Times New Roman" w:cs="Times New Roman"/>
        </w:rPr>
        <w:t xml:space="preserve"> as one of the many ways we need to address the problem</w:t>
      </w:r>
      <w:r w:rsidRPr="00B145A8">
        <w:rPr>
          <w:rFonts w:ascii="Times New Roman" w:hAnsi="Times New Roman" w:cs="Times New Roman"/>
        </w:rPr>
        <w:t xml:space="preserve"> of sex trafficking</w:t>
      </w:r>
      <w:r w:rsidR="00236559" w:rsidRPr="00B145A8">
        <w:rPr>
          <w:rFonts w:ascii="Times New Roman" w:hAnsi="Times New Roman" w:cs="Times New Roman"/>
        </w:rPr>
        <w:t>.</w:t>
      </w:r>
      <w:r w:rsidR="00BC61A4" w:rsidRPr="00B145A8">
        <w:rPr>
          <w:rFonts w:ascii="Times New Roman" w:hAnsi="Times New Roman" w:cs="Times New Roman"/>
        </w:rPr>
        <w:t xml:space="preserve">  We are not direct service providers.  However, everything we have heard in our dialogue individually and at meetings with direct service providers indicates that there is a legal gulf between law enforcement and n</w:t>
      </w:r>
      <w:r w:rsidRPr="00B145A8">
        <w:rPr>
          <w:rFonts w:ascii="Times New Roman" w:hAnsi="Times New Roman" w:cs="Times New Roman"/>
        </w:rPr>
        <w:t>on-caregivers who are abusive to children</w:t>
      </w:r>
      <w:r w:rsidR="00BC61A4" w:rsidRPr="00B145A8">
        <w:rPr>
          <w:rFonts w:ascii="Times New Roman" w:hAnsi="Times New Roman" w:cs="Times New Roman"/>
        </w:rPr>
        <w:t xml:space="preserve">, and AB 737 would shrink that gap.  </w:t>
      </w:r>
      <w:r w:rsidR="00236559" w:rsidRPr="00B145A8">
        <w:rPr>
          <w:rFonts w:ascii="Times New Roman" w:hAnsi="Times New Roman" w:cs="Times New Roman"/>
        </w:rPr>
        <w:t>It is important to inclu</w:t>
      </w:r>
      <w:r w:rsidRPr="00B145A8">
        <w:rPr>
          <w:rFonts w:ascii="Times New Roman" w:hAnsi="Times New Roman" w:cs="Times New Roman"/>
        </w:rPr>
        <w:t xml:space="preserve">de child sex trafficking in the </w:t>
      </w:r>
      <w:r w:rsidR="00236559" w:rsidRPr="00B145A8">
        <w:rPr>
          <w:rFonts w:ascii="Times New Roman" w:hAnsi="Times New Roman" w:cs="Times New Roman"/>
        </w:rPr>
        <w:t>definition of child abuse and to mandate investigations of child abuse when police suspect the abusers are non-caregivers, and then to direct those children to receive services.  AB 737 includes these components. Getting at the non-caregivers will increase our state's ability to find traffickers and to help their victims as well as victims of other types of abuse.</w:t>
      </w:r>
    </w:p>
    <w:p w14:paraId="286CFDEB" w14:textId="77777777" w:rsidR="004375E1" w:rsidRPr="00B145A8" w:rsidRDefault="004375E1" w:rsidP="00236559">
      <w:pPr>
        <w:ind w:left="1350"/>
        <w:rPr>
          <w:rFonts w:ascii="Times New Roman" w:hAnsi="Times New Roman" w:cs="Times New Roman"/>
        </w:rPr>
      </w:pPr>
    </w:p>
    <w:p w14:paraId="7855E201" w14:textId="16BCFC71" w:rsidR="004375E1" w:rsidRPr="00B145A8" w:rsidRDefault="004375E1" w:rsidP="00011ACE">
      <w:pPr>
        <w:ind w:left="1350"/>
        <w:rPr>
          <w:rFonts w:ascii="Cambria" w:eastAsia="Times New Roman" w:hAnsi="Cambria" w:cs="Times New Roman"/>
          <w:sz w:val="22"/>
          <w:szCs w:val="22"/>
        </w:rPr>
      </w:pPr>
      <w:r w:rsidRPr="00B145A8">
        <w:rPr>
          <w:rFonts w:ascii="Times New Roman" w:hAnsi="Times New Roman" w:cs="Times New Roman"/>
        </w:rPr>
        <w:t xml:space="preserve">We also ask that you support </w:t>
      </w:r>
      <w:r w:rsidRPr="00B145A8">
        <w:rPr>
          <w:rFonts w:ascii="Times New Roman" w:hAnsi="Times New Roman" w:cs="Times New Roman"/>
          <w:b/>
        </w:rPr>
        <w:t>AB 745,</w:t>
      </w:r>
      <w:r w:rsidRPr="00B145A8">
        <w:rPr>
          <w:rFonts w:ascii="Times New Roman" w:hAnsi="Times New Roman" w:cs="Times New Roman"/>
        </w:rPr>
        <w:t xml:space="preserve"> </w:t>
      </w:r>
      <w:r w:rsidRPr="00B145A8">
        <w:rPr>
          <w:rFonts w:ascii="Cambria" w:eastAsia="Times New Roman" w:hAnsi="Cambria" w:cs="Times New Roman"/>
          <w:sz w:val="22"/>
          <w:szCs w:val="22"/>
        </w:rPr>
        <w:t>requiring agency-placed children to report missing children to law enforcement within eight hours and</w:t>
      </w:r>
      <w:r w:rsidR="00011ACE" w:rsidRPr="00B145A8">
        <w:rPr>
          <w:rFonts w:ascii="Cambria" w:eastAsia="Times New Roman" w:hAnsi="Cambria" w:cs="Times New Roman"/>
          <w:sz w:val="22"/>
          <w:szCs w:val="22"/>
        </w:rPr>
        <w:t xml:space="preserve"> to</w:t>
      </w:r>
      <w:r w:rsidRPr="00B145A8">
        <w:rPr>
          <w:rFonts w:ascii="Cambria" w:eastAsia="Times New Roman" w:hAnsi="Cambria" w:cs="Times New Roman"/>
          <w:sz w:val="22"/>
          <w:szCs w:val="22"/>
        </w:rPr>
        <w:t xml:space="preserve"> the National Center for Missing and Expl</w:t>
      </w:r>
      <w:r w:rsidR="00011ACE" w:rsidRPr="00B145A8">
        <w:rPr>
          <w:rFonts w:ascii="Cambria" w:eastAsia="Times New Roman" w:hAnsi="Cambria" w:cs="Times New Roman"/>
          <w:sz w:val="22"/>
          <w:szCs w:val="22"/>
        </w:rPr>
        <w:t xml:space="preserve">oited Children within 24 hours.  This </w:t>
      </w:r>
      <w:r w:rsidRPr="00B145A8">
        <w:rPr>
          <w:rFonts w:ascii="Cambria" w:eastAsia="Times New Roman" w:hAnsi="Cambria" w:cs="Times New Roman"/>
          <w:sz w:val="22"/>
          <w:szCs w:val="22"/>
        </w:rPr>
        <w:t xml:space="preserve">is </w:t>
      </w:r>
      <w:r w:rsidRPr="00B145A8">
        <w:rPr>
          <w:rFonts w:ascii="Times New Roman" w:hAnsi="Times New Roman" w:cs="Times New Roman"/>
        </w:rPr>
        <w:t xml:space="preserve">another very good bill that would diminish trafficking and other forms of </w:t>
      </w:r>
      <w:r w:rsidR="00011ACE" w:rsidRPr="00B145A8">
        <w:rPr>
          <w:rFonts w:ascii="Cambria" w:eastAsia="Times New Roman" w:hAnsi="Cambria" w:cs="Times New Roman"/>
          <w:sz w:val="22"/>
          <w:szCs w:val="22"/>
        </w:rPr>
        <w:t>a</w:t>
      </w:r>
      <w:r w:rsidRPr="00B145A8">
        <w:rPr>
          <w:rFonts w:ascii="Times New Roman" w:hAnsi="Times New Roman" w:cs="Times New Roman"/>
        </w:rPr>
        <w:t>buse.</w:t>
      </w:r>
    </w:p>
    <w:p w14:paraId="344B23B5" w14:textId="77777777" w:rsidR="00236559" w:rsidRPr="00B145A8" w:rsidRDefault="00236559" w:rsidP="00236559">
      <w:pPr>
        <w:ind w:left="1350"/>
        <w:rPr>
          <w:rFonts w:ascii="Times New Roman" w:hAnsi="Times New Roman" w:cs="Times New Roman"/>
        </w:rPr>
      </w:pPr>
    </w:p>
    <w:p w14:paraId="746197A4" w14:textId="77777777" w:rsidR="00011ACE" w:rsidRPr="00B145A8" w:rsidRDefault="00236559" w:rsidP="00236559">
      <w:pPr>
        <w:ind w:left="1350"/>
        <w:rPr>
          <w:rFonts w:ascii="Times New Roman" w:hAnsi="Times New Roman" w:cs="Times New Roman"/>
        </w:rPr>
      </w:pPr>
      <w:r w:rsidRPr="00B145A8">
        <w:rPr>
          <w:rFonts w:ascii="Times New Roman" w:hAnsi="Times New Roman" w:cs="Times New Roman"/>
        </w:rPr>
        <w:t xml:space="preserve">We need a way to mainstream investigations of traffickers and </w:t>
      </w:r>
      <w:r w:rsidR="00011ACE" w:rsidRPr="00B145A8">
        <w:rPr>
          <w:rFonts w:ascii="Times New Roman" w:hAnsi="Times New Roman" w:cs="Times New Roman"/>
        </w:rPr>
        <w:t>to get services to our</w:t>
      </w:r>
      <w:r w:rsidRPr="00B145A8">
        <w:rPr>
          <w:rFonts w:ascii="Times New Roman" w:hAnsi="Times New Roman" w:cs="Times New Roman"/>
        </w:rPr>
        <w:t xml:space="preserve"> youth.</w:t>
      </w:r>
      <w:r w:rsidR="00011ACE" w:rsidRPr="00B145A8">
        <w:rPr>
          <w:rFonts w:ascii="Times New Roman" w:hAnsi="Times New Roman" w:cs="Times New Roman"/>
        </w:rPr>
        <w:t xml:space="preserve">  We </w:t>
      </w:r>
    </w:p>
    <w:p w14:paraId="41A5B457" w14:textId="5F035381" w:rsidR="00236559" w:rsidRPr="00B145A8" w:rsidRDefault="00011ACE" w:rsidP="00236559">
      <w:pPr>
        <w:ind w:left="1350"/>
        <w:rPr>
          <w:rFonts w:ascii="Times New Roman" w:hAnsi="Times New Roman" w:cs="Times New Roman"/>
        </w:rPr>
      </w:pPr>
      <w:r w:rsidRPr="00B145A8">
        <w:rPr>
          <w:rFonts w:ascii="Times New Roman" w:hAnsi="Times New Roman" w:cs="Times New Roman"/>
        </w:rPr>
        <w:t>can do better for God’s children in Wisconsin.</w:t>
      </w:r>
      <w:r w:rsidR="00236559" w:rsidRPr="00B145A8">
        <w:rPr>
          <w:rFonts w:ascii="Times New Roman" w:hAnsi="Times New Roman" w:cs="Times New Roman"/>
        </w:rPr>
        <w:t xml:space="preserve">  </w:t>
      </w:r>
    </w:p>
    <w:p w14:paraId="0D04426D" w14:textId="77777777" w:rsidR="00236559" w:rsidRPr="00B145A8" w:rsidRDefault="00236559" w:rsidP="00236559">
      <w:pPr>
        <w:ind w:left="1350"/>
        <w:rPr>
          <w:rFonts w:ascii="Times New Roman" w:hAnsi="Times New Roman" w:cs="Times New Roman"/>
        </w:rPr>
      </w:pPr>
    </w:p>
    <w:p w14:paraId="5BBE4745" w14:textId="6A653ECE" w:rsidR="004038DE" w:rsidRPr="00B145A8" w:rsidRDefault="00011ACE" w:rsidP="00236559">
      <w:pPr>
        <w:ind w:left="1350"/>
        <w:rPr>
          <w:rFonts w:ascii="Times New Roman" w:hAnsi="Times New Roman" w:cs="Times New Roman"/>
        </w:rPr>
      </w:pPr>
      <w:r w:rsidRPr="00B145A8">
        <w:rPr>
          <w:rFonts w:ascii="Times New Roman" w:hAnsi="Times New Roman" w:cs="Times New Roman"/>
        </w:rPr>
        <w:t>Thank you and blessings upon you and your work.</w:t>
      </w:r>
    </w:p>
    <w:p w14:paraId="0CD0C654" w14:textId="77777777" w:rsidR="004375E1" w:rsidRPr="00B145A8" w:rsidRDefault="004375E1" w:rsidP="00236559">
      <w:pPr>
        <w:ind w:left="1350"/>
        <w:rPr>
          <w:rFonts w:ascii="Times New Roman" w:hAnsi="Times New Roman" w:cs="Times New Roman"/>
        </w:rPr>
      </w:pPr>
    </w:p>
    <w:p w14:paraId="40554F72" w14:textId="77777777" w:rsidR="004375E1" w:rsidRPr="00B145A8" w:rsidRDefault="004375E1" w:rsidP="00236559">
      <w:pPr>
        <w:ind w:left="1350"/>
        <w:rPr>
          <w:rFonts w:ascii="Times New Roman" w:hAnsi="Times New Roman" w:cs="Times New Roman"/>
        </w:rPr>
      </w:pPr>
    </w:p>
    <w:p w14:paraId="23D59478" w14:textId="423DD307" w:rsidR="004375E1" w:rsidRPr="00B145A8" w:rsidRDefault="004375E1" w:rsidP="00236559">
      <w:pPr>
        <w:ind w:left="1350"/>
        <w:rPr>
          <w:rFonts w:ascii="Times New Roman" w:hAnsi="Times New Roman" w:cs="Times New Roman"/>
        </w:rPr>
      </w:pPr>
      <w:r w:rsidRPr="00B145A8">
        <w:rPr>
          <w:rFonts w:ascii="Times New Roman" w:hAnsi="Times New Roman" w:cs="Times New Roman"/>
        </w:rPr>
        <w:t>Sincerely,</w:t>
      </w:r>
    </w:p>
    <w:p w14:paraId="53AD8115" w14:textId="77777777" w:rsidR="004375E1" w:rsidRPr="00B145A8" w:rsidRDefault="004375E1" w:rsidP="00236559">
      <w:pPr>
        <w:ind w:left="1350"/>
        <w:rPr>
          <w:rFonts w:ascii="Times New Roman" w:hAnsi="Times New Roman" w:cs="Times New Roman"/>
        </w:rPr>
      </w:pPr>
    </w:p>
    <w:p w14:paraId="00CFA538" w14:textId="602EBF51" w:rsidR="004375E1" w:rsidRPr="00B145A8" w:rsidRDefault="00B145A8" w:rsidP="00236559">
      <w:pPr>
        <w:ind w:left="135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C6E73E5" wp14:editId="7248ACE3">
            <wp:extent cx="1447800" cy="4382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243" cy="43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5898F" w14:textId="77777777" w:rsidR="004375E1" w:rsidRPr="00B145A8" w:rsidRDefault="004375E1" w:rsidP="00236559">
      <w:pPr>
        <w:ind w:left="1350"/>
        <w:rPr>
          <w:rFonts w:ascii="Times New Roman" w:hAnsi="Times New Roman" w:cs="Times New Roman"/>
        </w:rPr>
      </w:pPr>
    </w:p>
    <w:p w14:paraId="130B20DF" w14:textId="605F942C" w:rsidR="004375E1" w:rsidRPr="00B145A8" w:rsidRDefault="004375E1" w:rsidP="00236559">
      <w:pPr>
        <w:ind w:left="1350"/>
        <w:rPr>
          <w:rFonts w:ascii="Times New Roman" w:hAnsi="Times New Roman" w:cs="Times New Roman"/>
        </w:rPr>
      </w:pPr>
      <w:r w:rsidRPr="00B145A8">
        <w:rPr>
          <w:rFonts w:ascii="Times New Roman" w:hAnsi="Times New Roman" w:cs="Times New Roman"/>
        </w:rPr>
        <w:t>Rev. Cindy Crane</w:t>
      </w:r>
    </w:p>
    <w:p w14:paraId="2CF8D066" w14:textId="06C968E7" w:rsidR="004375E1" w:rsidRPr="00B145A8" w:rsidRDefault="004375E1" w:rsidP="00236559">
      <w:pPr>
        <w:ind w:left="1350"/>
        <w:rPr>
          <w:rFonts w:ascii="Times New Roman" w:hAnsi="Times New Roman" w:cs="Times New Roman"/>
        </w:rPr>
      </w:pPr>
      <w:r w:rsidRPr="00B145A8">
        <w:rPr>
          <w:rFonts w:ascii="Times New Roman" w:hAnsi="Times New Roman" w:cs="Times New Roman"/>
        </w:rPr>
        <w:t>Director</w:t>
      </w:r>
    </w:p>
    <w:p w14:paraId="2CE7112E" w14:textId="62552EF0" w:rsidR="004038DE" w:rsidRPr="00B145A8" w:rsidRDefault="004038DE" w:rsidP="004375E1">
      <w:pPr>
        <w:tabs>
          <w:tab w:val="left" w:pos="6889"/>
        </w:tabs>
        <w:rPr>
          <w:rFonts w:ascii="Times New Roman" w:hAnsi="Times New Roman" w:cs="Times New Roman"/>
          <w:b/>
          <w:sz w:val="22"/>
          <w:szCs w:val="22"/>
        </w:rPr>
      </w:pPr>
    </w:p>
    <w:p w14:paraId="62738BD5" w14:textId="77777777" w:rsidR="004038DE" w:rsidRPr="00B145A8" w:rsidRDefault="004038DE">
      <w:pPr>
        <w:rPr>
          <w:rFonts w:ascii="Times New Roman" w:hAnsi="Times New Roman" w:cs="Times New Roman"/>
          <w:b/>
        </w:rPr>
      </w:pPr>
    </w:p>
    <w:p w14:paraId="01D47C89" w14:textId="77777777" w:rsidR="004038DE" w:rsidRPr="00B145A8" w:rsidRDefault="004038DE">
      <w:pPr>
        <w:rPr>
          <w:rFonts w:ascii="Times New Roman" w:hAnsi="Times New Roman" w:cs="Times New Roman"/>
          <w:b/>
        </w:rPr>
      </w:pPr>
    </w:p>
    <w:p w14:paraId="663A38A7" w14:textId="77777777" w:rsidR="001B0F21" w:rsidRPr="00B145A8" w:rsidRDefault="001B0F21">
      <w:pPr>
        <w:rPr>
          <w:b/>
        </w:rPr>
      </w:pPr>
    </w:p>
    <w:p w14:paraId="5265AA86" w14:textId="53BE4219" w:rsidR="004D0089" w:rsidRPr="00B145A8" w:rsidRDefault="004038DE" w:rsidP="002C417A">
      <w:pPr>
        <w:ind w:right="-918"/>
      </w:pPr>
      <w:r w:rsidRPr="00B145A8">
        <w:t>__________________________________________________________</w:t>
      </w:r>
      <w:r w:rsidR="00FC3653" w:rsidRPr="00B145A8">
        <w:t>___________</w:t>
      </w:r>
      <w:r w:rsidRPr="00B145A8">
        <w:t>_________________________________________________</w:t>
      </w:r>
      <w:r w:rsidR="002C417A" w:rsidRPr="00B145A8">
        <w:t>__________</w:t>
      </w:r>
      <w:r w:rsidRPr="00B145A8">
        <w:t>__</w:t>
      </w:r>
    </w:p>
    <w:p w14:paraId="2CE81113" w14:textId="78F69183" w:rsidR="00B63D3C" w:rsidRPr="00B145A8" w:rsidRDefault="007E3A51" w:rsidP="004375E1">
      <w:pPr>
        <w:jc w:val="center"/>
        <w:rPr>
          <w:rFonts w:ascii="Arial" w:hAnsi="Arial" w:cs="Arial"/>
          <w:sz w:val="22"/>
          <w:szCs w:val="22"/>
        </w:rPr>
      </w:pPr>
      <w:r w:rsidRPr="00B145A8">
        <w:rPr>
          <w:rFonts w:ascii="Arial" w:hAnsi="Arial" w:cs="Arial"/>
          <w:sz w:val="22"/>
          <w:szCs w:val="22"/>
        </w:rPr>
        <w:t>6401 Odana Rd.</w:t>
      </w:r>
      <w:r w:rsidR="00B63D3C" w:rsidRPr="00B145A8">
        <w:rPr>
          <w:rFonts w:ascii="Arial" w:hAnsi="Arial" w:cs="Arial"/>
          <w:sz w:val="22"/>
          <w:szCs w:val="22"/>
        </w:rPr>
        <w:t xml:space="preserve"> </w:t>
      </w:r>
      <w:r w:rsidR="00B63D3C" w:rsidRPr="00B145A8">
        <w:rPr>
          <w:rFonts w:ascii="Wingdings" w:hAnsi="Wingdings" w:cs="Arial"/>
          <w:sz w:val="22"/>
          <w:szCs w:val="22"/>
        </w:rPr>
        <w:t></w:t>
      </w:r>
      <w:r w:rsidRPr="00B145A8">
        <w:rPr>
          <w:rFonts w:ascii="Arial" w:hAnsi="Arial" w:cs="Arial"/>
          <w:sz w:val="22"/>
          <w:szCs w:val="22"/>
        </w:rPr>
        <w:t xml:space="preserve"> Suite 20</w:t>
      </w:r>
      <w:r w:rsidR="00B63D3C" w:rsidRPr="00B145A8">
        <w:rPr>
          <w:rFonts w:ascii="Arial" w:hAnsi="Arial" w:cs="Arial"/>
          <w:sz w:val="22"/>
          <w:szCs w:val="22"/>
        </w:rPr>
        <w:t xml:space="preserve"> </w:t>
      </w:r>
      <w:r w:rsidR="00B63D3C" w:rsidRPr="00B145A8">
        <w:rPr>
          <w:rFonts w:ascii="Wingdings" w:hAnsi="Wingdings" w:cs="Arial"/>
          <w:sz w:val="22"/>
          <w:szCs w:val="22"/>
        </w:rPr>
        <w:t></w:t>
      </w:r>
      <w:r w:rsidRPr="00B145A8">
        <w:rPr>
          <w:rFonts w:ascii="Arial" w:hAnsi="Arial" w:cs="Arial"/>
          <w:sz w:val="22"/>
          <w:szCs w:val="22"/>
        </w:rPr>
        <w:t>Madison, WI  53719</w:t>
      </w:r>
      <w:r w:rsidR="00B63D3C" w:rsidRPr="00B145A8">
        <w:rPr>
          <w:rFonts w:ascii="Arial" w:hAnsi="Arial" w:cs="Arial"/>
          <w:sz w:val="22"/>
          <w:szCs w:val="22"/>
        </w:rPr>
        <w:t xml:space="preserve"> </w:t>
      </w:r>
      <w:r w:rsidR="00B63D3C" w:rsidRPr="00B145A8">
        <w:rPr>
          <w:rFonts w:ascii="Wingdings" w:hAnsi="Wingdings" w:cs="Arial"/>
          <w:sz w:val="22"/>
          <w:szCs w:val="22"/>
        </w:rPr>
        <w:t></w:t>
      </w:r>
      <w:r w:rsidR="00B63D3C" w:rsidRPr="00B145A8">
        <w:rPr>
          <w:rFonts w:ascii="Arial" w:hAnsi="Arial" w:cs="Arial"/>
          <w:sz w:val="22"/>
          <w:szCs w:val="22"/>
        </w:rPr>
        <w:t xml:space="preserve"> </w:t>
      </w:r>
      <w:r w:rsidR="00B63D3C" w:rsidRPr="00B145A8">
        <w:rPr>
          <w:rFonts w:ascii="Arial" w:hAnsi="Arial" w:cs="Arial"/>
          <w:b/>
          <w:sz w:val="22"/>
          <w:szCs w:val="22"/>
        </w:rPr>
        <w:t>608-270-0201</w:t>
      </w:r>
      <w:r w:rsidR="00B63D3C" w:rsidRPr="00B145A8">
        <w:rPr>
          <w:rFonts w:ascii="Arial" w:hAnsi="Arial" w:cs="Arial"/>
          <w:sz w:val="22"/>
          <w:szCs w:val="22"/>
        </w:rPr>
        <w:t xml:space="preserve"> </w:t>
      </w:r>
      <w:r w:rsidR="00B63D3C" w:rsidRPr="00B145A8">
        <w:rPr>
          <w:rFonts w:ascii="Wingdings" w:hAnsi="Wingdings" w:cs="Arial"/>
          <w:sz w:val="22"/>
          <w:szCs w:val="22"/>
        </w:rPr>
        <w:t></w:t>
      </w:r>
      <w:r w:rsidR="0054372D" w:rsidRPr="00B145A8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B63D3C" w:rsidRPr="00B145A8">
          <w:rPr>
            <w:rStyle w:val="Hyperlink"/>
            <w:rFonts w:ascii="Arial" w:hAnsi="Arial" w:cs="Arial"/>
            <w:color w:val="auto"/>
            <w:sz w:val="22"/>
            <w:szCs w:val="22"/>
          </w:rPr>
          <w:t>www.loppw.org</w:t>
        </w:r>
      </w:hyperlink>
    </w:p>
    <w:p w14:paraId="324241CA" w14:textId="49276137" w:rsidR="00B63D3C" w:rsidRPr="00B145A8" w:rsidRDefault="00B63D3C" w:rsidP="00011ACE">
      <w:pPr>
        <w:jc w:val="center"/>
        <w:rPr>
          <w:rFonts w:ascii="Arial" w:hAnsi="Arial" w:cs="Arial"/>
          <w:i/>
          <w:sz w:val="22"/>
          <w:szCs w:val="22"/>
        </w:rPr>
      </w:pPr>
      <w:r w:rsidRPr="00B145A8">
        <w:rPr>
          <w:rFonts w:ascii="Arial" w:hAnsi="Arial" w:cs="Arial"/>
          <w:i/>
          <w:sz w:val="22"/>
          <w:szCs w:val="22"/>
        </w:rPr>
        <w:t>LOPPW is a ministry of the ELCA</w:t>
      </w:r>
    </w:p>
    <w:sectPr w:rsidR="00B63D3C" w:rsidRPr="00B145A8" w:rsidSect="00011ACE">
      <w:pgSz w:w="12240" w:h="15840"/>
      <w:pgMar w:top="360" w:right="1260" w:bottom="216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A4"/>
    <w:rsid w:val="00011ACE"/>
    <w:rsid w:val="00185688"/>
    <w:rsid w:val="00192740"/>
    <w:rsid w:val="001B0F21"/>
    <w:rsid w:val="00236559"/>
    <w:rsid w:val="002C417A"/>
    <w:rsid w:val="003662A8"/>
    <w:rsid w:val="003944A4"/>
    <w:rsid w:val="004038DE"/>
    <w:rsid w:val="004375E1"/>
    <w:rsid w:val="004979BE"/>
    <w:rsid w:val="004C0DA9"/>
    <w:rsid w:val="004D0089"/>
    <w:rsid w:val="00506493"/>
    <w:rsid w:val="0054372D"/>
    <w:rsid w:val="006C4400"/>
    <w:rsid w:val="007B1A95"/>
    <w:rsid w:val="007E3A51"/>
    <w:rsid w:val="0088361A"/>
    <w:rsid w:val="00920410"/>
    <w:rsid w:val="00AC7B9F"/>
    <w:rsid w:val="00B145A8"/>
    <w:rsid w:val="00B63D3C"/>
    <w:rsid w:val="00BA3E97"/>
    <w:rsid w:val="00BC61A4"/>
    <w:rsid w:val="00BD6F48"/>
    <w:rsid w:val="00C7312B"/>
    <w:rsid w:val="00EB6CF9"/>
    <w:rsid w:val="00F26D5D"/>
    <w:rsid w:val="00FC3653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C753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44A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4A4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3944A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63D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44A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4A4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3944A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63D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oppw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23A1E1-3EE2-4C5C-89FC-21BD0CFB7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Crane</dc:creator>
  <cp:lastModifiedBy>LOPPW</cp:lastModifiedBy>
  <cp:revision>2</cp:revision>
  <cp:lastPrinted>2016-01-27T14:33:00Z</cp:lastPrinted>
  <dcterms:created xsi:type="dcterms:W3CDTF">2016-01-27T23:39:00Z</dcterms:created>
  <dcterms:modified xsi:type="dcterms:W3CDTF">2016-01-27T23:39:00Z</dcterms:modified>
</cp:coreProperties>
</file>